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68A84" w14:textId="78335CF0" w:rsidR="006B09F0" w:rsidRDefault="65B2034F">
      <w:pPr>
        <w:rPr>
          <w:b/>
          <w:bCs/>
          <w:sz w:val="32"/>
          <w:szCs w:val="32"/>
        </w:rPr>
      </w:pPr>
      <w:r w:rsidRPr="65B2034F">
        <w:rPr>
          <w:b/>
          <w:bCs/>
          <w:sz w:val="32"/>
          <w:szCs w:val="32"/>
        </w:rPr>
        <w:t>Case Study: Elevated Finishing Touches with Top Knobs Hardware | Honeycomb Home Design</w:t>
      </w:r>
    </w:p>
    <w:p w14:paraId="2BAD37E0" w14:textId="5170EC82" w:rsidR="00937E79" w:rsidRPr="00CE0AA7" w:rsidRDefault="00937E79" w:rsidP="557DEBD5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  <w:r w:rsidRPr="557DEBD5">
        <w:rPr>
          <w:rFonts w:eastAsia="Times New Roman"/>
          <w:b/>
          <w:bCs/>
          <w:color w:val="000000"/>
          <w:kern w:val="0"/>
          <w14:ligatures w14:val="none"/>
        </w:rPr>
        <w:t>Location:</w:t>
      </w:r>
      <w:r w:rsidRPr="557DEBD5">
        <w:rPr>
          <w:rFonts w:eastAsia="Times New Roman"/>
          <w:color w:val="000000"/>
          <w:kern w:val="0"/>
          <w14:ligatures w14:val="none"/>
        </w:rPr>
        <w:t xml:space="preserve"> Templeton, California </w:t>
      </w:r>
      <w:r w:rsidRPr="00CE0AA7">
        <w:rPr>
          <w:rFonts w:eastAsia="Times New Roman" w:cstheme="minorHAnsi"/>
          <w:color w:val="000000"/>
          <w:kern w:val="0"/>
          <w14:ligatures w14:val="none"/>
        </w:rPr>
        <w:br/>
      </w:r>
      <w:r w:rsidRPr="557DEBD5">
        <w:rPr>
          <w:rFonts w:eastAsia="Times New Roman"/>
          <w:b/>
          <w:bCs/>
          <w:color w:val="000000"/>
          <w:kern w:val="0"/>
          <w14:ligatures w14:val="none"/>
        </w:rPr>
        <w:t>Designer:</w:t>
      </w:r>
      <w:r w:rsidRPr="557DEBD5">
        <w:rPr>
          <w:rFonts w:eastAsia="Times New Roman"/>
          <w:color w:val="000000"/>
          <w:kern w:val="0"/>
          <w14:ligatures w14:val="none"/>
        </w:rPr>
        <w:t> Honeycomb Home Design</w:t>
      </w:r>
    </w:p>
    <w:p w14:paraId="60EFB47D" w14:textId="77777777" w:rsidR="00937E79" w:rsidRPr="00CE0AA7" w:rsidRDefault="00937E79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CE0AA7">
        <w:rPr>
          <w:rFonts w:eastAsia="Times New Roman" w:cstheme="minorHAnsi"/>
          <w:b/>
          <w:bCs/>
          <w:color w:val="000000"/>
          <w:kern w:val="0"/>
          <w14:ligatures w14:val="none"/>
        </w:rPr>
        <w:t>Project Name:</w:t>
      </w:r>
      <w:r w:rsidRPr="00CE0AA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>
        <w:rPr>
          <w:rFonts w:eastAsia="Times New Roman" w:cstheme="minorHAnsi"/>
          <w:color w:val="000000"/>
          <w:kern w:val="0"/>
          <w14:ligatures w14:val="none"/>
        </w:rPr>
        <w:t>Rustic Revival</w:t>
      </w:r>
    </w:p>
    <w:p w14:paraId="07BCC723" w14:textId="77777777" w:rsidR="00937E79" w:rsidRDefault="00937E79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CE0AA7">
        <w:rPr>
          <w:rFonts w:eastAsia="Times New Roman" w:cstheme="minorHAnsi"/>
          <w:b/>
          <w:bCs/>
          <w:color w:val="000000"/>
          <w:kern w:val="0"/>
          <w14:ligatures w14:val="none"/>
        </w:rPr>
        <w:t>Photographer</w:t>
      </w:r>
      <w:r w:rsidRPr="00CE0AA7">
        <w:rPr>
          <w:rFonts w:eastAsia="Times New Roman" w:cstheme="minorHAnsi"/>
          <w:color w:val="000000"/>
          <w:kern w:val="0"/>
          <w14:ligatures w14:val="none"/>
        </w:rPr>
        <w:t xml:space="preserve">: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Lisa </w:t>
      </w:r>
      <w:proofErr w:type="spellStart"/>
      <w:r>
        <w:rPr>
          <w:rFonts w:eastAsia="Times New Roman" w:cstheme="minorHAnsi"/>
          <w:color w:val="000000"/>
          <w:kern w:val="0"/>
          <w14:ligatures w14:val="none"/>
        </w:rPr>
        <w:t>Maksoudian</w:t>
      </w:r>
      <w:proofErr w:type="spellEnd"/>
    </w:p>
    <w:p w14:paraId="672A6659" w14:textId="77777777" w:rsidR="00937E79" w:rsidRDefault="00937E79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0A37501D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noProof/>
          <w:color w:val="000000"/>
          <w:kern w:val="0"/>
        </w:rPr>
        <w:drawing>
          <wp:inline distT="0" distB="0" distL="0" distR="0" wp14:anchorId="258EA85D" wp14:editId="07777777">
            <wp:extent cx="2473392" cy="3371850"/>
            <wp:effectExtent l="0" t="0" r="3175" b="0"/>
            <wp:docPr id="13529094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09420" name="Picture 13529094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398" cy="338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1D6E0" w14:textId="77777777" w:rsidR="00227804" w:rsidRP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 xml:space="preserve">Photo Credit: Lisa </w:t>
      </w:r>
      <w:proofErr w:type="spellStart"/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>Maksoudian</w:t>
      </w:r>
      <w:proofErr w:type="spellEnd"/>
    </w:p>
    <w:p w14:paraId="5DAB6C7B" w14:textId="77777777" w:rsidR="00227804" w:rsidRDefault="00227804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65976155" w14:textId="77777777" w:rsidR="008E6415" w:rsidRPr="008E6415" w:rsidRDefault="0097591F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kern w:val="0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Rustic Warmth Reimagined </w:t>
      </w:r>
    </w:p>
    <w:p w14:paraId="02EB378F" w14:textId="77777777" w:rsidR="008E6415" w:rsidRDefault="008E6415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2C383F66" w14:textId="6867C461" w:rsidR="00EA254B" w:rsidRDefault="00937E79" w:rsidP="65B2034F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  <w:r w:rsidRPr="68F7784B">
        <w:rPr>
          <w:rFonts w:eastAsia="Times New Roman"/>
          <w:color w:val="000000"/>
          <w:kern w:val="0"/>
          <w14:ligatures w14:val="none"/>
        </w:rPr>
        <w:t>Located in the charming town of Templeton, California, th</w:t>
      </w:r>
      <w:r w:rsidR="004A3E67">
        <w:rPr>
          <w:rFonts w:eastAsia="Times New Roman"/>
          <w:color w:val="000000"/>
          <w:kern w:val="0"/>
          <w14:ligatures w14:val="none"/>
        </w:rPr>
        <w:t xml:space="preserve">is home </w:t>
      </w:r>
      <w:r w:rsidRPr="68F7784B">
        <w:rPr>
          <w:rFonts w:eastAsia="Times New Roman"/>
          <w:color w:val="000000"/>
          <w:kern w:val="0"/>
          <w14:ligatures w14:val="none"/>
        </w:rPr>
        <w:t>s</w:t>
      </w:r>
      <w:r w:rsidR="00F739F6" w:rsidRPr="68F7784B">
        <w:rPr>
          <w:rFonts w:eastAsia="Times New Roman"/>
          <w:color w:val="000000"/>
          <w:kern w:val="0"/>
          <w14:ligatures w14:val="none"/>
        </w:rPr>
        <w:t>erves</w:t>
      </w:r>
      <w:r w:rsidRPr="68F7784B">
        <w:rPr>
          <w:rFonts w:eastAsia="Times New Roman"/>
          <w:color w:val="000000"/>
          <w:kern w:val="0"/>
          <w14:ligatures w14:val="none"/>
        </w:rPr>
        <w:t xml:space="preserve"> as a welcoming </w:t>
      </w:r>
      <w:r w:rsidR="00F739F6" w:rsidRPr="68F7784B">
        <w:rPr>
          <w:rFonts w:eastAsia="Times New Roman"/>
          <w:color w:val="000000"/>
          <w:kern w:val="0"/>
          <w14:ligatures w14:val="none"/>
        </w:rPr>
        <w:t>retreat</w:t>
      </w:r>
      <w:r w:rsidR="00064A34" w:rsidRPr="68F7784B">
        <w:rPr>
          <w:rFonts w:eastAsia="Times New Roman"/>
          <w:color w:val="000000"/>
          <w:kern w:val="0"/>
          <w14:ligatures w14:val="none"/>
        </w:rPr>
        <w:t xml:space="preserve">. </w:t>
      </w:r>
      <w:r w:rsidR="00F739F6" w:rsidRPr="68F7784B">
        <w:rPr>
          <w:rFonts w:eastAsia="Times New Roman"/>
          <w:color w:val="000000"/>
          <w:kern w:val="0"/>
          <w14:ligatures w14:val="none"/>
        </w:rPr>
        <w:t>Defined by</w:t>
      </w:r>
      <w:r w:rsidR="00064A34" w:rsidRPr="68F7784B">
        <w:rPr>
          <w:rFonts w:eastAsia="Times New Roman"/>
          <w:color w:val="000000"/>
          <w:kern w:val="0"/>
          <w14:ligatures w14:val="none"/>
        </w:rPr>
        <w:t xml:space="preserve"> a sense of quiet luxury that’s carried </w:t>
      </w:r>
      <w:r w:rsidR="00F739F6" w:rsidRPr="68F7784B">
        <w:rPr>
          <w:rFonts w:eastAsia="Times New Roman"/>
          <w:color w:val="000000"/>
          <w:kern w:val="0"/>
          <w14:ligatures w14:val="none"/>
        </w:rPr>
        <w:t xml:space="preserve">seamlessly </w:t>
      </w:r>
      <w:r w:rsidR="00EA254B" w:rsidRPr="68F7784B">
        <w:rPr>
          <w:rFonts w:eastAsia="Times New Roman"/>
          <w:color w:val="000000"/>
          <w:kern w:val="0"/>
          <w14:ligatures w14:val="none"/>
        </w:rPr>
        <w:t xml:space="preserve">from </w:t>
      </w:r>
      <w:r w:rsidR="00064A34" w:rsidRPr="68F7784B">
        <w:rPr>
          <w:rFonts w:eastAsia="Times New Roman"/>
          <w:color w:val="000000"/>
          <w:kern w:val="0"/>
          <w14:ligatures w14:val="none"/>
        </w:rPr>
        <w:t>space to space, the home was refreshed with a warm, modern sensibility tha</w:t>
      </w:r>
      <w:r w:rsidR="00EA254B" w:rsidRPr="68F7784B">
        <w:rPr>
          <w:rFonts w:eastAsia="Times New Roman"/>
          <w:color w:val="000000"/>
          <w:kern w:val="0"/>
          <w14:ligatures w14:val="none"/>
        </w:rPr>
        <w:t>t feels</w:t>
      </w:r>
      <w:r w:rsidR="00064A34" w:rsidRPr="68F7784B">
        <w:rPr>
          <w:rFonts w:eastAsia="Times New Roman"/>
          <w:color w:val="000000"/>
          <w:kern w:val="0"/>
          <w14:ligatures w14:val="none"/>
        </w:rPr>
        <w:t xml:space="preserve"> elevated yet lived in. </w:t>
      </w:r>
      <w:r w:rsidR="00B70BDB" w:rsidRPr="68F7784B">
        <w:rPr>
          <w:rFonts w:eastAsia="Times New Roman"/>
          <w:color w:val="000000"/>
          <w:kern w:val="0"/>
          <w14:ligatures w14:val="none"/>
        </w:rPr>
        <w:t>With the kitchen as the true heart of the home, the space features natural textures, thoughtful craftsmanship and soft, grounded tones t</w:t>
      </w:r>
      <w:r w:rsidR="00EA254B" w:rsidRPr="68F7784B">
        <w:rPr>
          <w:rFonts w:eastAsia="Times New Roman"/>
          <w:color w:val="000000"/>
          <w:kern w:val="0"/>
          <w14:ligatures w14:val="none"/>
        </w:rPr>
        <w:t>hat</w:t>
      </w:r>
      <w:r w:rsidR="00B70BDB" w:rsidRPr="68F7784B">
        <w:rPr>
          <w:rFonts w:eastAsia="Times New Roman"/>
          <w:color w:val="000000"/>
          <w:kern w:val="0"/>
          <w14:ligatures w14:val="none"/>
        </w:rPr>
        <w:t xml:space="preserve"> create an inviting </w:t>
      </w:r>
      <w:r w:rsidR="00EA254B" w:rsidRPr="68F7784B">
        <w:rPr>
          <w:rFonts w:eastAsia="Times New Roman"/>
          <w:color w:val="000000"/>
          <w:kern w:val="0"/>
          <w14:ligatures w14:val="none"/>
        </w:rPr>
        <w:t>central gathering space</w:t>
      </w:r>
      <w:r w:rsidR="00B70BDB" w:rsidRPr="68F7784B">
        <w:rPr>
          <w:rFonts w:eastAsia="Times New Roman"/>
          <w:color w:val="000000"/>
          <w:kern w:val="0"/>
          <w14:ligatures w14:val="none"/>
        </w:rPr>
        <w:t xml:space="preserve">. Adjoined by the living and dining rooms, these spaces </w:t>
      </w:r>
      <w:r w:rsidR="00EA254B" w:rsidRPr="68F7784B">
        <w:rPr>
          <w:rFonts w:eastAsia="Times New Roman"/>
          <w:color w:val="000000"/>
          <w:kern w:val="0"/>
          <w14:ligatures w14:val="none"/>
        </w:rPr>
        <w:t>showcase</w:t>
      </w:r>
      <w:r w:rsidR="00B70BDB" w:rsidRPr="68F7784B">
        <w:rPr>
          <w:rFonts w:eastAsia="Times New Roman"/>
          <w:color w:val="000000"/>
          <w:kern w:val="0"/>
          <w14:ligatures w14:val="none"/>
        </w:rPr>
        <w:t xml:space="preserve"> layered materials and cozy woodwork</w:t>
      </w:r>
      <w:r w:rsidR="00EA254B" w:rsidRPr="68F7784B">
        <w:rPr>
          <w:rFonts w:eastAsia="Times New Roman"/>
          <w:color w:val="000000"/>
          <w:kern w:val="0"/>
          <w14:ligatures w14:val="none"/>
        </w:rPr>
        <w:t>, curating</w:t>
      </w:r>
      <w:r w:rsidR="00B70BDB" w:rsidRPr="68F7784B">
        <w:rPr>
          <w:rFonts w:eastAsia="Times New Roman"/>
          <w:color w:val="000000"/>
          <w:kern w:val="0"/>
          <w14:ligatures w14:val="none"/>
        </w:rPr>
        <w:t xml:space="preserve"> an atmosphere that’s </w:t>
      </w:r>
      <w:r w:rsidR="00EA254B" w:rsidRPr="68F7784B">
        <w:rPr>
          <w:rFonts w:eastAsia="Times New Roman"/>
          <w:color w:val="000000"/>
          <w:kern w:val="0"/>
          <w14:ligatures w14:val="none"/>
        </w:rPr>
        <w:t xml:space="preserve">both </w:t>
      </w:r>
      <w:r w:rsidR="00B70BDB" w:rsidRPr="68F7784B">
        <w:rPr>
          <w:rFonts w:eastAsia="Times New Roman"/>
          <w:color w:val="000000"/>
          <w:kern w:val="0"/>
          <w14:ligatures w14:val="none"/>
        </w:rPr>
        <w:t xml:space="preserve">relaxed </w:t>
      </w:r>
      <w:r w:rsidR="00EA254B" w:rsidRPr="68F7784B">
        <w:rPr>
          <w:rFonts w:eastAsia="Times New Roman"/>
          <w:color w:val="000000"/>
          <w:kern w:val="0"/>
          <w14:ligatures w14:val="none"/>
        </w:rPr>
        <w:t>and deeply</w:t>
      </w:r>
      <w:r w:rsidR="00B70BDB" w:rsidRPr="68F7784B">
        <w:rPr>
          <w:rFonts w:eastAsia="Times New Roman"/>
          <w:color w:val="000000"/>
          <w:kern w:val="0"/>
          <w14:ligatures w14:val="none"/>
        </w:rPr>
        <w:t xml:space="preserve"> connected to the surrounding landscape. </w:t>
      </w:r>
      <w:r w:rsidR="65B2034F" w:rsidRPr="65B2034F">
        <w:rPr>
          <w:rFonts w:ascii="Calibri" w:eastAsia="Calibri" w:hAnsi="Calibri" w:cs="Calibri"/>
          <w:color w:val="000000" w:themeColor="text1"/>
        </w:rPr>
        <w:t>This ambiance flows throughout the home, where each room balances comfort, simplicity, and elegance, letting the architecture, light, and setting shine.</w:t>
      </w:r>
      <w:r w:rsidR="65B2034F" w:rsidRPr="65B2034F">
        <w:rPr>
          <w:rFonts w:ascii="Calibri" w:eastAsia="Calibri" w:hAnsi="Calibri" w:cs="Calibri"/>
        </w:rPr>
        <w:t xml:space="preserve"> </w:t>
      </w:r>
    </w:p>
    <w:p w14:paraId="6A05A809" w14:textId="77777777" w:rsidR="00000361" w:rsidRDefault="00000361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78B9DFE9" w14:textId="6FE5B5DF" w:rsidR="00000361" w:rsidRDefault="00000361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lastRenderedPageBreak/>
        <w:t xml:space="preserve">Drawing inspiration from modern Scandinavian </w:t>
      </w:r>
      <w:r w:rsidR="00EA254B">
        <w:rPr>
          <w:rFonts w:eastAsia="Times New Roman" w:cstheme="minorHAnsi"/>
          <w:color w:val="000000"/>
          <w:kern w:val="0"/>
          <w14:ligatures w14:val="none"/>
        </w:rPr>
        <w:t>design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, </w:t>
      </w:r>
      <w:r w:rsidR="004A3E67">
        <w:rPr>
          <w:rFonts w:eastAsia="Times New Roman" w:cstheme="minorHAnsi"/>
          <w:color w:val="000000"/>
          <w:kern w:val="0"/>
          <w14:ligatures w14:val="none"/>
        </w:rPr>
        <w:t>this residence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blends natural materials, rustic accents and </w:t>
      </w:r>
      <w:r w:rsidR="00EA254B">
        <w:rPr>
          <w:rFonts w:eastAsia="Times New Roman" w:cstheme="minorHAnsi"/>
          <w:color w:val="000000"/>
          <w:kern w:val="0"/>
          <w14:ligatures w14:val="none"/>
        </w:rPr>
        <w:t>contemporary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finishes to create the perfect </w:t>
      </w:r>
      <w:r w:rsidR="00EA254B">
        <w:rPr>
          <w:rFonts w:eastAsia="Times New Roman" w:cstheme="minorHAnsi"/>
          <w:color w:val="000000"/>
          <w:kern w:val="0"/>
          <w14:ligatures w14:val="none"/>
        </w:rPr>
        <w:t xml:space="preserve">warm and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welcoming home. Key textures </w:t>
      </w:r>
      <w:r w:rsidR="00EA254B">
        <w:rPr>
          <w:rFonts w:eastAsia="Times New Roman" w:cstheme="minorHAnsi"/>
          <w:color w:val="000000"/>
          <w:kern w:val="0"/>
          <w14:ligatures w14:val="none"/>
        </w:rPr>
        <w:t xml:space="preserve">throughout the space </w:t>
      </w:r>
      <w:r>
        <w:rPr>
          <w:rFonts w:eastAsia="Times New Roman" w:cstheme="minorHAnsi"/>
          <w:color w:val="000000"/>
          <w:kern w:val="0"/>
          <w14:ligatures w14:val="none"/>
        </w:rPr>
        <w:t>include lime wash plaster range hoods and fireplaces, rustic stone accent walls and smooth stucco</w:t>
      </w:r>
      <w:r w:rsidR="00EA254B">
        <w:rPr>
          <w:rFonts w:eastAsia="Times New Roman" w:cstheme="minorHAnsi"/>
          <w:color w:val="000000"/>
          <w:kern w:val="0"/>
          <w14:ligatures w14:val="none"/>
        </w:rPr>
        <w:t xml:space="preserve">, all contributing to the home’s sophisticated, refined and inviting atmosphere. </w:t>
      </w:r>
    </w:p>
    <w:p w14:paraId="5A39BBE3" w14:textId="77777777" w:rsidR="00227804" w:rsidRDefault="00227804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7316FAE4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noProof/>
          <w:color w:val="000000"/>
          <w:kern w:val="0"/>
        </w:rPr>
        <w:drawing>
          <wp:anchor distT="0" distB="0" distL="114300" distR="114300" simplePos="0" relativeHeight="251660288" behindDoc="0" locked="0" layoutInCell="1" allowOverlap="1" wp14:anchorId="5CC699BA" wp14:editId="07777777">
            <wp:simplePos x="0" y="0"/>
            <wp:positionH relativeFrom="column">
              <wp:posOffset>480060</wp:posOffset>
            </wp:positionH>
            <wp:positionV relativeFrom="paragraph">
              <wp:posOffset>116205</wp:posOffset>
            </wp:positionV>
            <wp:extent cx="2091690" cy="2851785"/>
            <wp:effectExtent l="0" t="0" r="3810" b="5715"/>
            <wp:wrapThrough wrapText="bothSides">
              <wp:wrapPolygon edited="0">
                <wp:start x="0" y="0"/>
                <wp:lineTo x="0" y="21547"/>
                <wp:lineTo x="21508" y="21547"/>
                <wp:lineTo x="21508" y="0"/>
                <wp:lineTo x="0" y="0"/>
              </wp:wrapPolygon>
            </wp:wrapThrough>
            <wp:docPr id="16168915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91508" name="Picture 16168915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9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i/>
          <w:iCs/>
          <w:noProof/>
          <w:color w:val="000000"/>
          <w:kern w:val="0"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709311EB" wp14:editId="07777777">
            <wp:simplePos x="0" y="0"/>
            <wp:positionH relativeFrom="column">
              <wp:posOffset>3108960</wp:posOffset>
            </wp:positionH>
            <wp:positionV relativeFrom="paragraph">
              <wp:posOffset>116205</wp:posOffset>
            </wp:positionV>
            <wp:extent cx="2091055" cy="2851785"/>
            <wp:effectExtent l="0" t="0" r="4445" b="5715"/>
            <wp:wrapThrough wrapText="bothSides">
              <wp:wrapPolygon edited="0">
                <wp:start x="0" y="0"/>
                <wp:lineTo x="0" y="21547"/>
                <wp:lineTo x="21515" y="21547"/>
                <wp:lineTo x="21515" y="0"/>
                <wp:lineTo x="0" y="0"/>
              </wp:wrapPolygon>
            </wp:wrapThrough>
            <wp:docPr id="3925269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526946" name="Picture 3925269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8F396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72A3D3EC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0D0B940D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0E27B00A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0061E4C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44EAFD9C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4B94D5A5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3DEEC669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3656B9AB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45FB0818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049F31CB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53128261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2486C05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4101652C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4B99056E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1299C43A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4DDBEF00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3461D779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1B32D4C3" w14:textId="77777777" w:rsidR="00227804" w:rsidRP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 xml:space="preserve">Photo Credit: Lisa </w:t>
      </w:r>
      <w:proofErr w:type="spellStart"/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>Maksoudian</w:t>
      </w:r>
      <w:proofErr w:type="spellEnd"/>
    </w:p>
    <w:p w14:paraId="3CF2D8B6" w14:textId="77777777" w:rsidR="00000361" w:rsidRDefault="00000361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4F4F3AAD" w14:textId="77777777" w:rsidR="00000361" w:rsidRDefault="0097591F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kern w:val="0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14:ligatures w14:val="none"/>
        </w:rPr>
        <w:t>Elevated Finishing Touches</w:t>
      </w:r>
    </w:p>
    <w:p w14:paraId="0FB78278" w14:textId="77777777" w:rsidR="008E6415" w:rsidRDefault="008E6415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kern w:val="0"/>
          <w14:ligatures w14:val="none"/>
        </w:rPr>
      </w:pPr>
    </w:p>
    <w:p w14:paraId="03A61C33" w14:textId="077C3CAD" w:rsidR="00861E67" w:rsidRDefault="008E6415" w:rsidP="65B2034F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  <w:r w:rsidRPr="65B2034F">
        <w:rPr>
          <w:rFonts w:eastAsia="Times New Roman"/>
          <w:color w:val="000000"/>
          <w:kern w:val="0"/>
          <w14:ligatures w14:val="none"/>
        </w:rPr>
        <w:t>The team at Honeycomb Home Design w</w:t>
      </w:r>
      <w:r w:rsidR="0093257E" w:rsidRPr="65B2034F">
        <w:rPr>
          <w:rFonts w:eastAsia="Times New Roman"/>
          <w:color w:val="000000"/>
          <w:kern w:val="0"/>
          <w14:ligatures w14:val="none"/>
        </w:rPr>
        <w:t>as</w:t>
      </w:r>
      <w:r w:rsidRPr="65B2034F">
        <w:rPr>
          <w:rFonts w:eastAsia="Times New Roman"/>
          <w:color w:val="000000"/>
          <w:kern w:val="0"/>
          <w14:ligatures w14:val="none"/>
        </w:rPr>
        <w:t xml:space="preserve"> intentional with every detail, se</w:t>
      </w:r>
      <w:r w:rsidR="0093257E" w:rsidRPr="65B2034F">
        <w:rPr>
          <w:rFonts w:eastAsia="Times New Roman"/>
          <w:color w:val="000000"/>
          <w:kern w:val="0"/>
          <w14:ligatures w14:val="none"/>
        </w:rPr>
        <w:t>lecting</w:t>
      </w:r>
      <w:r w:rsidRPr="65B2034F">
        <w:rPr>
          <w:rFonts w:eastAsia="Times New Roman"/>
          <w:color w:val="000000"/>
          <w:kern w:val="0"/>
          <w14:ligatures w14:val="none"/>
        </w:rPr>
        <w:t xml:space="preserve"> pieces that feel grounded</w:t>
      </w:r>
      <w:r w:rsidR="0093257E" w:rsidRPr="65B2034F">
        <w:rPr>
          <w:rFonts w:eastAsia="Times New Roman"/>
          <w:color w:val="000000"/>
          <w:kern w:val="0"/>
          <w14:ligatures w14:val="none"/>
        </w:rPr>
        <w:t>,</w:t>
      </w:r>
      <w:r w:rsidRPr="65B2034F">
        <w:rPr>
          <w:rFonts w:eastAsia="Times New Roman"/>
          <w:color w:val="000000"/>
          <w:kern w:val="0"/>
          <w14:ligatures w14:val="none"/>
        </w:rPr>
        <w:t xml:space="preserve"> textural and quietly elevated. Top Knobs was the natural choice for this project, as the hardware brings </w:t>
      </w:r>
      <w:r w:rsidR="0093257E" w:rsidRPr="65B2034F">
        <w:rPr>
          <w:rFonts w:eastAsia="Times New Roman"/>
          <w:color w:val="000000"/>
          <w:kern w:val="0"/>
          <w14:ligatures w14:val="none"/>
        </w:rPr>
        <w:t>together</w:t>
      </w:r>
      <w:r w:rsidRPr="65B2034F">
        <w:rPr>
          <w:rFonts w:eastAsia="Times New Roman"/>
          <w:color w:val="000000"/>
          <w:kern w:val="0"/>
          <w14:ligatures w14:val="none"/>
        </w:rPr>
        <w:t xml:space="preserve"> clean lines, substantial weight and </w:t>
      </w:r>
      <w:r w:rsidR="00861E67" w:rsidRPr="65B2034F">
        <w:rPr>
          <w:rFonts w:eastAsia="Times New Roman"/>
          <w:color w:val="000000"/>
          <w:kern w:val="0"/>
          <w14:ligatures w14:val="none"/>
        </w:rPr>
        <w:t xml:space="preserve">handcrafted finishes that </w:t>
      </w:r>
      <w:r w:rsidR="0093257E" w:rsidRPr="65B2034F">
        <w:rPr>
          <w:rFonts w:eastAsia="Times New Roman"/>
          <w:color w:val="000000"/>
          <w:kern w:val="0"/>
          <w14:ligatures w14:val="none"/>
        </w:rPr>
        <w:t>beautifully complement the space</w:t>
      </w:r>
      <w:r w:rsidR="00861E67" w:rsidRPr="65B2034F">
        <w:rPr>
          <w:rFonts w:eastAsia="Times New Roman"/>
          <w:color w:val="000000"/>
          <w:kern w:val="0"/>
          <w14:ligatures w14:val="none"/>
        </w:rPr>
        <w:t xml:space="preserve">. With </w:t>
      </w:r>
      <w:r w:rsidR="0093257E" w:rsidRPr="65B2034F">
        <w:rPr>
          <w:rFonts w:eastAsia="Times New Roman"/>
          <w:color w:val="000000"/>
          <w:kern w:val="0"/>
          <w14:ligatures w14:val="none"/>
        </w:rPr>
        <w:t>a diverse variety of</w:t>
      </w:r>
      <w:r w:rsidR="00861E67" w:rsidRPr="65B2034F">
        <w:rPr>
          <w:rFonts w:eastAsia="Times New Roman"/>
          <w:color w:val="000000"/>
          <w:kern w:val="0"/>
          <w14:ligatures w14:val="none"/>
        </w:rPr>
        <w:t xml:space="preserve"> layered details throughout the </w:t>
      </w:r>
      <w:r w:rsidR="00426474" w:rsidRPr="65B2034F">
        <w:rPr>
          <w:rFonts w:eastAsia="Times New Roman"/>
          <w:color w:val="000000"/>
          <w:kern w:val="0"/>
          <w14:ligatures w14:val="none"/>
        </w:rPr>
        <w:t>home</w:t>
      </w:r>
      <w:r w:rsidR="00861E67" w:rsidRPr="65B2034F">
        <w:rPr>
          <w:rFonts w:eastAsia="Times New Roman"/>
          <w:color w:val="000000"/>
          <w:kern w:val="0"/>
          <w14:ligatures w14:val="none"/>
        </w:rPr>
        <w:t>, the homeowners and designers c</w:t>
      </w:r>
      <w:r w:rsidR="0093257E" w:rsidRPr="65B2034F">
        <w:rPr>
          <w:rFonts w:eastAsia="Times New Roman"/>
          <w:color w:val="000000"/>
          <w:kern w:val="0"/>
          <w14:ligatures w14:val="none"/>
        </w:rPr>
        <w:t>raved</w:t>
      </w:r>
      <w:r w:rsidR="00861E67" w:rsidRPr="65B2034F">
        <w:rPr>
          <w:rFonts w:eastAsia="Times New Roman"/>
          <w:color w:val="000000"/>
          <w:kern w:val="0"/>
          <w14:ligatures w14:val="none"/>
        </w:rPr>
        <w:t xml:space="preserve"> hardware that </w:t>
      </w:r>
      <w:r w:rsidR="0093257E" w:rsidRPr="65B2034F">
        <w:rPr>
          <w:rFonts w:eastAsia="Times New Roman"/>
          <w:color w:val="000000"/>
          <w:kern w:val="0"/>
          <w14:ligatures w14:val="none"/>
        </w:rPr>
        <w:t>enhanced</w:t>
      </w:r>
      <w:r w:rsidR="00861E67" w:rsidRPr="65B2034F">
        <w:rPr>
          <w:rFonts w:eastAsia="Times New Roman"/>
          <w:color w:val="000000"/>
          <w:kern w:val="0"/>
          <w14:ligatures w14:val="none"/>
        </w:rPr>
        <w:t xml:space="preserve"> the palette without competing with it, and the refined simplicity of Top Knobs’ pieces paired seamlessly with the home’s organic character. </w:t>
      </w:r>
    </w:p>
    <w:p w14:paraId="1FC39945" w14:textId="77777777" w:rsidR="00861E67" w:rsidRDefault="00861E67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5D6F120A" w14:textId="77777777" w:rsidR="008E6415" w:rsidRDefault="00861E67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 xml:space="preserve">For this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residence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, the Honeycomb Home Design team chose a mix of the Lily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P</w:t>
      </w:r>
      <w:r>
        <w:rPr>
          <w:rFonts w:eastAsia="Times New Roman" w:cstheme="minorHAnsi"/>
          <w:color w:val="000000"/>
          <w:kern w:val="0"/>
          <w14:ligatures w14:val="none"/>
        </w:rPr>
        <w:t>ull in Flat Black and the Charlotte Pull in Honey Bronze. Both styles feature rounded, contemporary silhouette</w:t>
      </w:r>
      <w:r w:rsidR="0093257E">
        <w:rPr>
          <w:rFonts w:eastAsia="Times New Roman" w:cstheme="minorHAnsi"/>
          <w:color w:val="000000"/>
          <w:kern w:val="0"/>
          <w14:ligatures w14:val="none"/>
        </w:rPr>
        <w:t>s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that bring</w:t>
      </w:r>
      <w:r w:rsidR="0093257E">
        <w:rPr>
          <w:rFonts w:eastAsia="Times New Roman" w:cstheme="minorHAnsi"/>
          <w:color w:val="000000"/>
          <w:kern w:val="0"/>
          <w14:ligatures w14:val="none"/>
        </w:rPr>
        <w:t xml:space="preserve"> a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polished edge to the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interiors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while still maintaining </w:t>
      </w:r>
      <w:r w:rsidR="0093257E">
        <w:rPr>
          <w:rFonts w:eastAsia="Times New Roman" w:cstheme="minorHAnsi"/>
          <w:color w:val="000000"/>
          <w:kern w:val="0"/>
          <w14:ligatures w14:val="none"/>
        </w:rPr>
        <w:t xml:space="preserve">its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natural character. </w:t>
      </w:r>
    </w:p>
    <w:p w14:paraId="0562CB0E" w14:textId="77777777" w:rsidR="00227804" w:rsidRDefault="00227804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024C4389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i/>
          <w:iCs/>
          <w:noProof/>
          <w:color w:val="000000"/>
          <w:kern w:val="0"/>
          <w:sz w:val="21"/>
          <w:szCs w:val="21"/>
        </w:rPr>
        <w:lastRenderedPageBreak/>
        <w:drawing>
          <wp:anchor distT="0" distB="0" distL="114300" distR="114300" simplePos="0" relativeHeight="251659264" behindDoc="0" locked="0" layoutInCell="1" allowOverlap="1" wp14:anchorId="137462CC" wp14:editId="07777777">
            <wp:simplePos x="0" y="0"/>
            <wp:positionH relativeFrom="column">
              <wp:posOffset>3166110</wp:posOffset>
            </wp:positionH>
            <wp:positionV relativeFrom="paragraph">
              <wp:posOffset>0</wp:posOffset>
            </wp:positionV>
            <wp:extent cx="2137410" cy="2915285"/>
            <wp:effectExtent l="0" t="0" r="0" b="5715"/>
            <wp:wrapThrough wrapText="bothSides">
              <wp:wrapPolygon edited="0">
                <wp:start x="0" y="0"/>
                <wp:lineTo x="0" y="21548"/>
                <wp:lineTo x="21433" y="21548"/>
                <wp:lineTo x="21433" y="0"/>
                <wp:lineTo x="0" y="0"/>
              </wp:wrapPolygon>
            </wp:wrapThrough>
            <wp:docPr id="7777195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19561" name="Picture 7777195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noProof/>
          <w:color w:val="000000"/>
          <w:kern w:val="0"/>
        </w:rPr>
        <w:drawing>
          <wp:anchor distT="0" distB="0" distL="114300" distR="114300" simplePos="0" relativeHeight="251658240" behindDoc="0" locked="0" layoutInCell="1" allowOverlap="1" wp14:anchorId="1C439AD7" wp14:editId="07777777">
            <wp:simplePos x="0" y="0"/>
            <wp:positionH relativeFrom="column">
              <wp:posOffset>344170</wp:posOffset>
            </wp:positionH>
            <wp:positionV relativeFrom="paragraph">
              <wp:posOffset>0</wp:posOffset>
            </wp:positionV>
            <wp:extent cx="2137410" cy="2914505"/>
            <wp:effectExtent l="0" t="0" r="0" b="0"/>
            <wp:wrapThrough wrapText="bothSides">
              <wp:wrapPolygon edited="0">
                <wp:start x="0" y="0"/>
                <wp:lineTo x="0" y="21463"/>
                <wp:lineTo x="21433" y="21463"/>
                <wp:lineTo x="21433" y="0"/>
                <wp:lineTo x="0" y="0"/>
              </wp:wrapPolygon>
            </wp:wrapThrough>
            <wp:docPr id="19404001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400188" name="Picture 19404001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291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E0A41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2EBF3C5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D98A12B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2946DB82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5997CC1D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110FFD37" w14:textId="77777777" w:rsidR="00227804" w:rsidRDefault="00227804" w:rsidP="00227804">
      <w:p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B699379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3FE9F23F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1F72F646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08CE6F91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1CDCEAD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6BB9E253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23DE523C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52E56223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07547A01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5043CB0F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07459315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</w:p>
    <w:p w14:paraId="735B35CC" w14:textId="77777777" w:rsidR="00227804" w:rsidRP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 xml:space="preserve">Photo Credit: Lisa </w:t>
      </w:r>
      <w:proofErr w:type="spellStart"/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>Maksoudian</w:t>
      </w:r>
      <w:proofErr w:type="spellEnd"/>
    </w:p>
    <w:p w14:paraId="6537F28F" w14:textId="77777777" w:rsidR="00861E67" w:rsidRDefault="00861E67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25651700" w14:textId="77777777" w:rsidR="00861E67" w:rsidRDefault="0097591F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kern w:val="0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14:ligatures w14:val="none"/>
        </w:rPr>
        <w:t>The Designer’s Perspective</w:t>
      </w:r>
    </w:p>
    <w:p w14:paraId="6DFB9E20" w14:textId="77777777" w:rsidR="00A427F4" w:rsidRDefault="00A427F4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kern w:val="0"/>
          <w14:ligatures w14:val="none"/>
        </w:rPr>
      </w:pPr>
    </w:p>
    <w:p w14:paraId="10D0A6B6" w14:textId="77777777" w:rsidR="00861E67" w:rsidRDefault="00861E67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“</w:t>
      </w:r>
      <w:r w:rsidRPr="00861E67">
        <w:rPr>
          <w:rFonts w:eastAsia="Times New Roman" w:cstheme="minorHAnsi"/>
          <w:color w:val="000000"/>
          <w:kern w:val="0"/>
          <w14:ligatures w14:val="none"/>
        </w:rPr>
        <w:t>We return to Top Knobs again and again because their quality is felt immediately: solid construction, consistent finishes, and silhouettes that age gracefully</w:t>
      </w:r>
      <w:r>
        <w:rPr>
          <w:rFonts w:eastAsia="Times New Roman" w:cstheme="minorHAnsi"/>
          <w:color w:val="000000"/>
          <w:kern w:val="0"/>
          <w14:ligatures w14:val="none"/>
        </w:rPr>
        <w:t>,” states Ariana Lovato, Principal of Honeycomb Home Design.</w:t>
      </w:r>
      <w:r w:rsidRPr="00861E6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>
        <w:rPr>
          <w:rFonts w:eastAsia="Times New Roman" w:cstheme="minorHAnsi"/>
          <w:color w:val="000000"/>
          <w:kern w:val="0"/>
          <w14:ligatures w14:val="none"/>
        </w:rPr>
        <w:t>“</w:t>
      </w:r>
      <w:r w:rsidRPr="00861E67">
        <w:rPr>
          <w:rFonts w:eastAsia="Times New Roman" w:cstheme="minorHAnsi"/>
          <w:color w:val="000000"/>
          <w:kern w:val="0"/>
          <w14:ligatures w14:val="none"/>
        </w:rPr>
        <w:t>In this project, their hardware became the quiet thread that ties cabinetry, built</w:t>
      </w:r>
      <w:r w:rsidRPr="00861E67">
        <w:rPr>
          <w:rFonts w:ascii="Cambria Math" w:eastAsia="Times New Roman" w:hAnsi="Cambria Math" w:cs="Cambria Math"/>
          <w:color w:val="000000"/>
          <w:kern w:val="0"/>
          <w14:ligatures w14:val="none"/>
        </w:rPr>
        <w:t>‑</w:t>
      </w:r>
      <w:r w:rsidRPr="00861E67">
        <w:rPr>
          <w:rFonts w:eastAsia="Times New Roman" w:cstheme="minorHAnsi"/>
          <w:color w:val="000000"/>
          <w:kern w:val="0"/>
          <w14:ligatures w14:val="none"/>
        </w:rPr>
        <w:t>ins, and millwork together</w:t>
      </w:r>
      <w:r w:rsidR="00426474">
        <w:rPr>
          <w:rFonts w:eastAsia="Times New Roman" w:cstheme="minorHAnsi"/>
          <w:color w:val="000000"/>
          <w:kern w:val="0"/>
          <w14:ligatures w14:val="none"/>
        </w:rPr>
        <w:t>,</w:t>
      </w:r>
      <w:r w:rsidRPr="00861E67">
        <w:rPr>
          <w:rFonts w:eastAsia="Times New Roman" w:cstheme="minorHAnsi"/>
          <w:color w:val="000000"/>
          <w:kern w:val="0"/>
          <w14:ligatures w14:val="none"/>
        </w:rPr>
        <w:t xml:space="preserve"> subtle, intentional, and built to last.</w:t>
      </w:r>
      <w:r>
        <w:rPr>
          <w:rFonts w:eastAsia="Times New Roman" w:cstheme="minorHAnsi"/>
          <w:color w:val="000000"/>
          <w:kern w:val="0"/>
          <w14:ligatures w14:val="none"/>
        </w:rPr>
        <w:t>”</w:t>
      </w:r>
    </w:p>
    <w:p w14:paraId="70DF9E56" w14:textId="77777777" w:rsidR="00227804" w:rsidRDefault="00227804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44E871BC" w14:textId="77777777" w:rsid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noProof/>
          <w:color w:val="000000"/>
          <w:kern w:val="0"/>
        </w:rPr>
        <w:drawing>
          <wp:inline distT="0" distB="0" distL="0" distR="0" wp14:anchorId="18A0AE16" wp14:editId="07777777">
            <wp:extent cx="2297430" cy="3132949"/>
            <wp:effectExtent l="0" t="0" r="1270" b="4445"/>
            <wp:docPr id="12908236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23628" name="Picture 12908236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821" cy="317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4A1E0" w14:textId="77777777" w:rsidR="00227804" w:rsidRPr="00227804" w:rsidRDefault="00227804" w:rsidP="00227804">
      <w:pPr>
        <w:spacing w:before="100" w:beforeAutospacing="1" w:after="100" w:afterAutospacing="1" w:line="240" w:lineRule="auto"/>
        <w:contextualSpacing/>
        <w:jc w:val="center"/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lastRenderedPageBreak/>
        <w:t xml:space="preserve">Photo Credit: Lisa </w:t>
      </w:r>
      <w:proofErr w:type="spellStart"/>
      <w:r>
        <w:rPr>
          <w:rFonts w:eastAsia="Times New Roman" w:cstheme="minorHAnsi"/>
          <w:i/>
          <w:iCs/>
          <w:color w:val="000000"/>
          <w:kern w:val="0"/>
          <w:sz w:val="21"/>
          <w:szCs w:val="21"/>
          <w14:ligatures w14:val="none"/>
        </w:rPr>
        <w:t>Maksoudian</w:t>
      </w:r>
      <w:proofErr w:type="spellEnd"/>
    </w:p>
    <w:p w14:paraId="144A5D23" w14:textId="77777777" w:rsidR="00EA254B" w:rsidRDefault="00EA254B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63E9DD37" w14:textId="77777777" w:rsidR="00861E67" w:rsidRPr="00A427F4" w:rsidRDefault="0097591F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kern w:val="0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14:ligatures w14:val="none"/>
        </w:rPr>
        <w:t>The Perfect Compl</w:t>
      </w:r>
      <w:r w:rsidR="00426474">
        <w:rPr>
          <w:rFonts w:eastAsia="Times New Roman" w:cstheme="minorHAnsi"/>
          <w:b/>
          <w:bCs/>
          <w:color w:val="000000"/>
          <w:kern w:val="0"/>
          <w14:ligatures w14:val="none"/>
        </w:rPr>
        <w:t>e</w:t>
      </w:r>
      <w:r>
        <w:rPr>
          <w:rFonts w:eastAsia="Times New Roman" w:cstheme="minorHAnsi"/>
          <w:b/>
          <w:bCs/>
          <w:color w:val="000000"/>
          <w:kern w:val="0"/>
          <w14:ligatures w14:val="none"/>
        </w:rPr>
        <w:t>ment</w:t>
      </w:r>
    </w:p>
    <w:p w14:paraId="738610EB" w14:textId="77777777" w:rsidR="00A427F4" w:rsidRDefault="00A427F4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0318BDBE" w14:textId="77777777" w:rsidR="0097591F" w:rsidRDefault="002D4D0A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The Honeycomb Home Design team ensures that every Honey Cabinetry installation feels complete</w:t>
      </w:r>
      <w:r w:rsidR="0093257E">
        <w:rPr>
          <w:rFonts w:eastAsia="Times New Roman" w:cstheme="minorHAnsi"/>
          <w:color w:val="000000"/>
          <w:kern w:val="0"/>
          <w14:ligatures w14:val="none"/>
        </w:rPr>
        <w:t xml:space="preserve">,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and </w:t>
      </w:r>
      <w:r w:rsidR="0093257E">
        <w:rPr>
          <w:rFonts w:eastAsia="Times New Roman" w:cstheme="minorHAnsi"/>
          <w:color w:val="000000"/>
          <w:kern w:val="0"/>
          <w14:ligatures w14:val="none"/>
        </w:rPr>
        <w:t xml:space="preserve">in this project, the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hardware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became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far more than just a functional detail. For Rustic Revival, the cabinetry already carried a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strong sense of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warmth and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artistry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, but the addition of the hardware gave the project its finished, intentional presence. Top Knobs’ pieces </w:t>
      </w:r>
      <w:r w:rsidR="0093257E">
        <w:rPr>
          <w:rFonts w:eastAsia="Times New Roman" w:cstheme="minorHAnsi"/>
          <w:color w:val="000000"/>
          <w:kern w:val="0"/>
          <w14:ligatures w14:val="none"/>
        </w:rPr>
        <w:t>serve as the ideal complement</w:t>
      </w:r>
      <w:r>
        <w:rPr>
          <w:rFonts w:eastAsia="Times New Roman" w:cstheme="minorHAnsi"/>
          <w:color w:val="000000"/>
          <w:kern w:val="0"/>
          <w14:ligatures w14:val="none"/>
        </w:rPr>
        <w:t>,</w:t>
      </w:r>
      <w:r w:rsidR="0093257E">
        <w:rPr>
          <w:rFonts w:eastAsia="Times New Roman" w:cstheme="minorHAnsi"/>
          <w:color w:val="000000"/>
          <w:kern w:val="0"/>
          <w14:ligatures w14:val="none"/>
        </w:rPr>
        <w:t xml:space="preserve"> as they are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s</w:t>
      </w:r>
      <w:r w:rsidR="0097591F">
        <w:rPr>
          <w:rFonts w:eastAsia="Times New Roman" w:cstheme="minorHAnsi"/>
          <w:color w:val="000000"/>
          <w:kern w:val="0"/>
          <w14:ligatures w14:val="none"/>
        </w:rPr>
        <w:t>tructured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without being heavy, refined without feeling precious and timeless enough to</w:t>
      </w:r>
      <w:r w:rsidR="0097591F">
        <w:rPr>
          <w:rFonts w:eastAsia="Times New Roman" w:cstheme="minorHAnsi"/>
          <w:color w:val="000000"/>
          <w:kern w:val="0"/>
          <w14:ligatures w14:val="none"/>
        </w:rPr>
        <w:t xml:space="preserve"> fit in the home for years to come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. </w:t>
      </w:r>
    </w:p>
    <w:p w14:paraId="637805D2" w14:textId="77777777" w:rsidR="0097591F" w:rsidRDefault="0097591F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36C36A0D" w14:textId="77777777" w:rsidR="0097591F" w:rsidRDefault="0097591F" w:rsidP="754A1747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  <w:r w:rsidRPr="754A1747">
        <w:rPr>
          <w:rFonts w:eastAsia="Times New Roman"/>
          <w:color w:val="000000"/>
          <w:kern w:val="0"/>
          <w14:ligatures w14:val="none"/>
        </w:rPr>
        <w:t xml:space="preserve">Top Knobs </w:t>
      </w:r>
      <w:r w:rsidR="00426474" w:rsidRPr="754A1747">
        <w:rPr>
          <w:rFonts w:eastAsia="Times New Roman"/>
          <w:color w:val="000000"/>
          <w:kern w:val="0"/>
          <w14:ligatures w14:val="none"/>
        </w:rPr>
        <w:t xml:space="preserve">offered </w:t>
      </w:r>
      <w:r w:rsidRPr="754A1747">
        <w:rPr>
          <w:rFonts w:eastAsia="Times New Roman"/>
          <w:color w:val="000000"/>
          <w:kern w:val="0"/>
          <w14:ligatures w14:val="none"/>
        </w:rPr>
        <w:t>the perfect details to complete this project, tying together the millwork, updated finishes and natural materials</w:t>
      </w:r>
      <w:r w:rsidR="00426474" w:rsidRPr="754A1747">
        <w:rPr>
          <w:rFonts w:eastAsia="Times New Roman"/>
          <w:color w:val="000000"/>
          <w:kern w:val="0"/>
          <w14:ligatures w14:val="none"/>
        </w:rPr>
        <w:t xml:space="preserve"> and</w:t>
      </w:r>
      <w:r w:rsidRPr="754A1747">
        <w:rPr>
          <w:rFonts w:eastAsia="Times New Roman"/>
          <w:color w:val="000000"/>
          <w:kern w:val="0"/>
          <w14:ligatures w14:val="none"/>
        </w:rPr>
        <w:t xml:space="preserve"> providing the cabinetry </w:t>
      </w:r>
      <w:r w:rsidR="00426474" w:rsidRPr="754A1747">
        <w:rPr>
          <w:rFonts w:eastAsia="Times New Roman"/>
          <w:color w:val="000000"/>
          <w:kern w:val="0"/>
          <w14:ligatures w14:val="none"/>
        </w:rPr>
        <w:t>with a</w:t>
      </w:r>
      <w:r w:rsidRPr="754A1747">
        <w:rPr>
          <w:rFonts w:eastAsia="Times New Roman"/>
          <w:color w:val="000000"/>
          <w:kern w:val="0"/>
          <w14:ligatures w14:val="none"/>
        </w:rPr>
        <w:t xml:space="preserve"> sense of refinement and purpose. </w:t>
      </w:r>
    </w:p>
    <w:p w14:paraId="60A897AA" w14:textId="77777777" w:rsidR="00C044B0" w:rsidRDefault="00C044B0" w:rsidP="754A1747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</w:p>
    <w:p w14:paraId="39918AD9" w14:textId="6A05292D" w:rsidR="00C044B0" w:rsidRDefault="00C044B0" w:rsidP="754A1747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  <w:r w:rsidRPr="754A1747">
        <w:rPr>
          <w:rFonts w:eastAsia="Times New Roman"/>
          <w:color w:val="000000"/>
          <w:kern w:val="0"/>
          <w14:ligatures w14:val="none"/>
        </w:rPr>
        <w:t xml:space="preserve">To download high-resolution images, </w:t>
      </w:r>
      <w:hyperlink r:id="rId13" w:history="1">
        <w:r w:rsidRPr="754A1747">
          <w:rPr>
            <w:rStyle w:val="Hyperlink"/>
            <w:rFonts w:eastAsia="Times New Roman"/>
            <w:kern w:val="0"/>
            <w14:ligatures w14:val="none"/>
          </w:rPr>
          <w:t>click here</w:t>
        </w:r>
      </w:hyperlink>
      <w:r w:rsidRPr="754A1747">
        <w:rPr>
          <w:rFonts w:eastAsia="Times New Roman"/>
          <w:color w:val="000000"/>
          <w:kern w:val="0"/>
          <w14:ligatures w14:val="none"/>
        </w:rPr>
        <w:t xml:space="preserve">. </w:t>
      </w:r>
    </w:p>
    <w:p w14:paraId="147DE660" w14:textId="77777777" w:rsidR="00C044B0" w:rsidRDefault="00C044B0" w:rsidP="754A1747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</w:p>
    <w:p w14:paraId="1E74B443" w14:textId="7B8D8713" w:rsidR="00C044B0" w:rsidRDefault="754A1747" w:rsidP="754A1747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  <w:r w:rsidRPr="754A1747">
        <w:rPr>
          <w:rFonts w:eastAsia="Times New Roman"/>
          <w:color w:val="000000" w:themeColor="text1"/>
        </w:rPr>
        <w:t xml:space="preserve">To view the 2026 Top </w:t>
      </w:r>
      <w:proofErr w:type="gramStart"/>
      <w:r w:rsidRPr="754A1747">
        <w:rPr>
          <w:rFonts w:eastAsia="Times New Roman"/>
          <w:color w:val="000000" w:themeColor="text1"/>
        </w:rPr>
        <w:t>Knobs</w:t>
      </w:r>
      <w:proofErr w:type="gramEnd"/>
      <w:r w:rsidR="00C044B0" w:rsidRPr="754A1747">
        <w:rPr>
          <w:rFonts w:eastAsia="Times New Roman"/>
          <w:color w:val="000000"/>
          <w:kern w:val="0"/>
          <w14:ligatures w14:val="none"/>
        </w:rPr>
        <w:t xml:space="preserve"> press kit, </w:t>
      </w:r>
      <w:hyperlink r:id="rId14" w:history="1">
        <w:r w:rsidR="00C044B0" w:rsidRPr="754A1747">
          <w:rPr>
            <w:rStyle w:val="Hyperlink"/>
            <w:rFonts w:eastAsia="Times New Roman"/>
            <w:kern w:val="0"/>
            <w14:ligatures w14:val="none"/>
          </w:rPr>
          <w:t>click here</w:t>
        </w:r>
      </w:hyperlink>
      <w:r w:rsidR="00C044B0" w:rsidRPr="754A1747">
        <w:rPr>
          <w:rFonts w:eastAsia="Times New Roman"/>
          <w:color w:val="000000"/>
          <w:kern w:val="0"/>
          <w14:ligatures w14:val="none"/>
        </w:rPr>
        <w:t xml:space="preserve">. </w:t>
      </w:r>
    </w:p>
    <w:p w14:paraId="085E3033" w14:textId="77777777" w:rsidR="00C044B0" w:rsidRDefault="00C044B0" w:rsidP="754A1747">
      <w:pPr>
        <w:spacing w:before="100" w:beforeAutospacing="1" w:after="100" w:afterAutospacing="1" w:line="240" w:lineRule="auto"/>
        <w:contextualSpacing/>
        <w:rPr>
          <w:rFonts w:eastAsia="Times New Roman"/>
          <w:color w:val="000000"/>
          <w:kern w:val="0"/>
          <w14:ligatures w14:val="none"/>
        </w:rPr>
      </w:pPr>
    </w:p>
    <w:p w14:paraId="6DB8D4A0" w14:textId="77777777" w:rsidR="00C044B0" w:rsidRDefault="00C044B0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463F29E8" w14:textId="77777777" w:rsidR="00000361" w:rsidRDefault="00000361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3B7B4B86" w14:textId="77777777" w:rsidR="00000361" w:rsidRDefault="00000361" w:rsidP="00937E79">
      <w:pPr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3A0FF5F2" w14:textId="77777777" w:rsidR="00937E79" w:rsidRPr="00937E79" w:rsidRDefault="00937E79"/>
    <w:sectPr w:rsidR="00937E79" w:rsidRPr="00937E79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F8922" w14:textId="77777777" w:rsidR="00F40F15" w:rsidRDefault="00F40F15" w:rsidP="00C044B0">
      <w:pPr>
        <w:spacing w:after="0" w:line="240" w:lineRule="auto"/>
      </w:pPr>
      <w:r>
        <w:separator/>
      </w:r>
    </w:p>
  </w:endnote>
  <w:endnote w:type="continuationSeparator" w:id="0">
    <w:p w14:paraId="460F79F1" w14:textId="77777777" w:rsidR="00F40F15" w:rsidRDefault="00F40F15" w:rsidP="00C0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9EDC2" w14:textId="77777777" w:rsidR="00F40F15" w:rsidRDefault="00F40F15" w:rsidP="00C044B0">
      <w:pPr>
        <w:spacing w:after="0" w:line="240" w:lineRule="auto"/>
      </w:pPr>
      <w:r>
        <w:separator/>
      </w:r>
    </w:p>
  </w:footnote>
  <w:footnote w:type="continuationSeparator" w:id="0">
    <w:p w14:paraId="1BEAFF1E" w14:textId="77777777" w:rsidR="00F40F15" w:rsidRDefault="00F40F15" w:rsidP="00C04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C31F" w14:textId="413EFD4A" w:rsidR="00C044B0" w:rsidRDefault="00C044B0">
    <w:pPr>
      <w:pStyle w:val="Header"/>
    </w:pPr>
    <w:r>
      <w:rPr>
        <w:noProof/>
      </w:rPr>
      <w:drawing>
        <wp:inline distT="0" distB="0" distL="0" distR="0" wp14:anchorId="06729A3C" wp14:editId="439C6B39">
          <wp:extent cx="2254056" cy="758090"/>
          <wp:effectExtent l="0" t="0" r="0" b="0"/>
          <wp:docPr id="2746308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056" cy="758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2B868" w14:textId="77777777" w:rsidR="00C044B0" w:rsidRDefault="00C044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E79"/>
    <w:rsid w:val="00000361"/>
    <w:rsid w:val="00064A34"/>
    <w:rsid w:val="00163E35"/>
    <w:rsid w:val="00227804"/>
    <w:rsid w:val="002D4D0A"/>
    <w:rsid w:val="00374782"/>
    <w:rsid w:val="00426474"/>
    <w:rsid w:val="00484B80"/>
    <w:rsid w:val="004A3E67"/>
    <w:rsid w:val="006B09F0"/>
    <w:rsid w:val="007F148F"/>
    <w:rsid w:val="00861E67"/>
    <w:rsid w:val="008E6415"/>
    <w:rsid w:val="0093257E"/>
    <w:rsid w:val="00937E79"/>
    <w:rsid w:val="0097591F"/>
    <w:rsid w:val="00A427F4"/>
    <w:rsid w:val="00B17B8A"/>
    <w:rsid w:val="00B70BDB"/>
    <w:rsid w:val="00B94656"/>
    <w:rsid w:val="00C044B0"/>
    <w:rsid w:val="00C26DD2"/>
    <w:rsid w:val="00D31C54"/>
    <w:rsid w:val="00EA254B"/>
    <w:rsid w:val="00F40F15"/>
    <w:rsid w:val="00F739F6"/>
    <w:rsid w:val="124A47E0"/>
    <w:rsid w:val="557DEBD5"/>
    <w:rsid w:val="65B2034F"/>
    <w:rsid w:val="67BBE24F"/>
    <w:rsid w:val="68F7784B"/>
    <w:rsid w:val="754A1747"/>
    <w:rsid w:val="7687677A"/>
    <w:rsid w:val="7E88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663BF"/>
  <w15:chartTrackingRefBased/>
  <w15:docId w15:val="{6CACB54B-F178-6344-8412-01C8AF71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E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E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E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E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E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E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E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E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E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E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E7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C044B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04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4B0"/>
  </w:style>
  <w:style w:type="paragraph" w:styleId="Footer">
    <w:name w:val="footer"/>
    <w:basedOn w:val="Normal"/>
    <w:link w:val="FooterChar"/>
    <w:uiPriority w:val="99"/>
    <w:unhideWhenUsed/>
    <w:rsid w:val="00C04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4B0"/>
  </w:style>
  <w:style w:type="character" w:styleId="Hyperlink">
    <w:name w:val="Hyperlink"/>
    <w:basedOn w:val="DefaultParagraphFont"/>
    <w:uiPriority w:val="99"/>
    <w:unhideWhenUsed/>
    <w:rsid w:val="00C04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dropbox.com/scl/fo/2z2ic75r2ct90qw4sh9cr/AGWEDeONHSwfFHxlmg8fj6o?rlkey=e2phwbuatphctxymwayb3tkfs&amp;st=ld1f1nru&amp;dl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dropbox.com/scl/fo/6w7z8om4h6ro07fip2zpc/AI-K0ASyzWLRft8t6q9Nnkc?rlkey=wzqv1lyg22db4sz27fgf36bv1&amp;st=w4tsvc4s&amp;dl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240A72-31D9-7B47-A01C-500445C9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Pirrocco</dc:creator>
  <cp:keywords/>
  <dc:description/>
  <cp:lastModifiedBy>Kristen Pirrocco</cp:lastModifiedBy>
  <cp:revision>16</cp:revision>
  <dcterms:created xsi:type="dcterms:W3CDTF">2026-05-07T14:38:00Z</dcterms:created>
  <dcterms:modified xsi:type="dcterms:W3CDTF">2026-06-01T14:11:00Z</dcterms:modified>
</cp:coreProperties>
</file>